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814EC" w14:textId="77777777" w:rsidR="0083748A" w:rsidRPr="007F387B" w:rsidRDefault="0083748A" w:rsidP="0083748A">
      <w:pPr>
        <w:pStyle w:val="Geenafstand"/>
        <w:jc w:val="center"/>
        <w:rPr>
          <w:rFonts w:ascii="Baskerville Old Face" w:hAnsi="Baskerville Old Face"/>
          <w:sz w:val="36"/>
          <w:szCs w:val="36"/>
          <w:u w:val="single"/>
        </w:rPr>
      </w:pPr>
      <w:r w:rsidRPr="007F387B">
        <w:rPr>
          <w:rFonts w:ascii="Baskerville Old Face" w:hAnsi="Baskerville Old Face"/>
          <w:sz w:val="36"/>
          <w:szCs w:val="36"/>
          <w:u w:val="single"/>
        </w:rPr>
        <w:t>Het Gouden Ei.</w:t>
      </w:r>
    </w:p>
    <w:p w14:paraId="30777415" w14:textId="77777777" w:rsidR="0083748A" w:rsidRPr="005D52A6" w:rsidRDefault="0083748A" w:rsidP="0083748A">
      <w:pPr>
        <w:pStyle w:val="Geenafstand"/>
        <w:jc w:val="center"/>
        <w:rPr>
          <w:rFonts w:ascii="Baskerville Old Face" w:hAnsi="Baskerville Old Face"/>
          <w:sz w:val="28"/>
          <w:szCs w:val="36"/>
        </w:rPr>
      </w:pPr>
      <w:r w:rsidRPr="005D52A6">
        <w:rPr>
          <w:rFonts w:ascii="Baskerville Old Face" w:hAnsi="Baskerville Old Face"/>
          <w:sz w:val="28"/>
          <w:szCs w:val="36"/>
        </w:rPr>
        <w:t>Tim Krabbé</w:t>
      </w:r>
    </w:p>
    <w:p w14:paraId="71AD1501" w14:textId="77777777" w:rsidR="0083748A" w:rsidRPr="005D52A6" w:rsidRDefault="0083748A" w:rsidP="0083748A">
      <w:pPr>
        <w:pStyle w:val="Geenafstand"/>
        <w:jc w:val="right"/>
        <w:rPr>
          <w:rFonts w:ascii="Baskerville Old Face" w:hAnsi="Baskerville Old Face"/>
          <w:szCs w:val="36"/>
        </w:rPr>
      </w:pPr>
      <w:r w:rsidRPr="005D52A6">
        <w:rPr>
          <w:rFonts w:ascii="Baskerville Old Face" w:hAnsi="Baskerville Old Face"/>
          <w:szCs w:val="36"/>
        </w:rPr>
        <w:t>Jara Bekkers</w:t>
      </w:r>
    </w:p>
    <w:p w14:paraId="180BBD3A" w14:textId="77777777" w:rsidR="0083748A" w:rsidRPr="005D52A6" w:rsidRDefault="0083748A" w:rsidP="0083748A">
      <w:pPr>
        <w:pStyle w:val="Geenafstand"/>
        <w:jc w:val="right"/>
        <w:rPr>
          <w:rFonts w:ascii="Baskerville Old Face" w:hAnsi="Baskerville Old Face"/>
          <w:b/>
          <w:szCs w:val="36"/>
        </w:rPr>
      </w:pPr>
      <w:r w:rsidRPr="005D52A6">
        <w:rPr>
          <w:rFonts w:ascii="Baskerville Old Face" w:hAnsi="Baskerville Old Face"/>
          <w:szCs w:val="36"/>
        </w:rPr>
        <w:t>H4B</w:t>
      </w:r>
    </w:p>
    <w:p w14:paraId="15672946" w14:textId="77777777" w:rsidR="0083748A" w:rsidRPr="005D52A6" w:rsidRDefault="0083748A" w:rsidP="0083748A">
      <w:pPr>
        <w:pStyle w:val="Geenafstand"/>
        <w:jc w:val="right"/>
        <w:rPr>
          <w:rFonts w:ascii="Baskerville Old Face" w:hAnsi="Baskerville Old Face"/>
          <w:szCs w:val="36"/>
        </w:rPr>
      </w:pPr>
      <w:r w:rsidRPr="005D52A6">
        <w:rPr>
          <w:rFonts w:ascii="Baskerville Old Face" w:hAnsi="Baskerville Old Face"/>
          <w:szCs w:val="36"/>
        </w:rPr>
        <w:t>9 Januari  2017</w:t>
      </w:r>
      <w:r w:rsidRPr="005D52A6">
        <w:rPr>
          <w:rFonts w:ascii="Baskerville Old Face" w:hAnsi="Baskerville Old Face"/>
          <w:szCs w:val="36"/>
        </w:rPr>
        <w:br/>
        <w:t>opdracht: Juryrapport</w:t>
      </w:r>
    </w:p>
    <w:p w14:paraId="31A715AF" w14:textId="77777777" w:rsidR="0083748A" w:rsidRPr="005D52A6" w:rsidRDefault="0083748A" w:rsidP="0083748A">
      <w:pPr>
        <w:pStyle w:val="Geenafstand"/>
        <w:jc w:val="right"/>
        <w:rPr>
          <w:rFonts w:ascii="Baskerville Old Face" w:hAnsi="Baskerville Old Face"/>
          <w:szCs w:val="36"/>
        </w:rPr>
      </w:pPr>
      <w:r w:rsidRPr="005D52A6">
        <w:rPr>
          <w:rFonts w:ascii="Baskerville Old Face" w:hAnsi="Baskerville Old Face"/>
          <w:szCs w:val="36"/>
        </w:rPr>
        <w:t>Genre: misdaadroman, psychologische roman</w:t>
      </w:r>
    </w:p>
    <w:p w14:paraId="71F79757" w14:textId="77777777" w:rsidR="0083748A" w:rsidRDefault="0083748A" w:rsidP="0083748A">
      <w:pPr>
        <w:pStyle w:val="Geenafstand"/>
        <w:jc w:val="right"/>
        <w:rPr>
          <w:rFonts w:ascii="Baskerville Old Face" w:hAnsi="Baskerville Old Face"/>
          <w:i/>
          <w:szCs w:val="36"/>
        </w:rPr>
      </w:pPr>
      <w:r w:rsidRPr="005D52A6">
        <w:rPr>
          <w:rFonts w:ascii="Baskerville Old Face" w:hAnsi="Baskerville Old Face"/>
          <w:szCs w:val="36"/>
        </w:rPr>
        <w:t>Leesniveau: 3</w:t>
      </w:r>
    </w:p>
    <w:p w14:paraId="4275CA5C" w14:textId="77777777" w:rsidR="0083748A" w:rsidRPr="00DB66B9" w:rsidRDefault="0083748A" w:rsidP="0083748A">
      <w:pPr>
        <w:pStyle w:val="Geenafstand"/>
        <w:jc w:val="right"/>
        <w:rPr>
          <w:rFonts w:ascii="Baskerville Old Face" w:hAnsi="Baskerville Old Face"/>
          <w:i/>
          <w:szCs w:val="36"/>
        </w:rPr>
      </w:pPr>
    </w:p>
    <w:p w14:paraId="3BE0F8AC" w14:textId="77777777" w:rsidR="0083748A" w:rsidRPr="0083748A" w:rsidRDefault="0083748A" w:rsidP="0083748A">
      <w:pPr>
        <w:pStyle w:val="Geenafstand"/>
        <w:numPr>
          <w:ilvl w:val="0"/>
          <w:numId w:val="1"/>
        </w:numPr>
        <w:rPr>
          <w:rFonts w:ascii="Baskerville Old Face" w:hAnsi="Baskerville Old Face"/>
          <w:b/>
          <w:sz w:val="24"/>
          <w:szCs w:val="36"/>
          <w:u w:val="single"/>
        </w:rPr>
      </w:pPr>
      <w:r w:rsidRPr="0083748A">
        <w:rPr>
          <w:rFonts w:ascii="Baskerville Old Face" w:hAnsi="Baskerville Old Face"/>
          <w:b/>
          <w:sz w:val="24"/>
          <w:szCs w:val="36"/>
          <w:u w:val="single"/>
        </w:rPr>
        <w:t>Het boek moet een verassend einde hebben.</w:t>
      </w:r>
    </w:p>
    <w:p w14:paraId="40B0C2BD" w14:textId="77777777" w:rsidR="0083748A" w:rsidRPr="00DB66B9" w:rsidRDefault="0083748A" w:rsidP="0083748A">
      <w:pPr>
        <w:pStyle w:val="Geenafstand"/>
        <w:ind w:left="720"/>
        <w:rPr>
          <w:rFonts w:ascii="Baskerville Old Face" w:hAnsi="Baskerville Old Face"/>
          <w:sz w:val="24"/>
          <w:szCs w:val="36"/>
        </w:rPr>
      </w:pPr>
    </w:p>
    <w:p w14:paraId="582BA7D9" w14:textId="77777777" w:rsidR="0083748A" w:rsidRDefault="0083748A" w:rsidP="0083748A">
      <w:pPr>
        <w:pStyle w:val="Geenafstand"/>
        <w:ind w:left="720"/>
        <w:rPr>
          <w:rFonts w:ascii="Baskerville Old Face" w:hAnsi="Baskerville Old Face"/>
          <w:sz w:val="24"/>
          <w:szCs w:val="36"/>
        </w:rPr>
      </w:pPr>
      <w:r>
        <w:rPr>
          <w:rFonts w:ascii="Baskerville Old Face" w:hAnsi="Baskerville Old Face"/>
          <w:sz w:val="24"/>
          <w:szCs w:val="36"/>
        </w:rPr>
        <w:t>Het boek heeft eigenlijk</w:t>
      </w:r>
      <w:r w:rsidRPr="00DB66B9">
        <w:rPr>
          <w:rFonts w:ascii="Baskerville Old Face" w:hAnsi="Baskerville Old Face"/>
          <w:sz w:val="24"/>
          <w:szCs w:val="36"/>
        </w:rPr>
        <w:t xml:space="preserve"> niet een heel verassend einde. In het laatste hoofdstuk kruip je namelijk in het personage van Lieneke, de 2</w:t>
      </w:r>
      <w:r w:rsidRPr="00DB66B9">
        <w:rPr>
          <w:rFonts w:ascii="Baskerville Old Face" w:hAnsi="Baskerville Old Face"/>
          <w:sz w:val="24"/>
          <w:szCs w:val="36"/>
          <w:vertAlign w:val="superscript"/>
        </w:rPr>
        <w:t>e</w:t>
      </w:r>
      <w:r w:rsidRPr="00DB66B9">
        <w:rPr>
          <w:rFonts w:ascii="Baskerville Old Face" w:hAnsi="Baskerville Old Face"/>
          <w:sz w:val="24"/>
          <w:szCs w:val="36"/>
        </w:rPr>
        <w:t xml:space="preserve"> vrouw van Rex. In dit hoofdstuk krijg je te weten hoe de omgeving reageert op de mysterieuze verdwijning van Rex. Niemand begrijpt de verdwijning van Rex die niet kan worden opgelost net zoals zijn 1</w:t>
      </w:r>
      <w:r w:rsidRPr="00DB66B9">
        <w:rPr>
          <w:rFonts w:ascii="Baskerville Old Face" w:hAnsi="Baskerville Old Face"/>
          <w:sz w:val="24"/>
          <w:szCs w:val="36"/>
          <w:vertAlign w:val="superscript"/>
        </w:rPr>
        <w:t>e</w:t>
      </w:r>
      <w:r w:rsidRPr="00DB66B9">
        <w:rPr>
          <w:rFonts w:ascii="Baskerville Old Face" w:hAnsi="Baskerville Old Face"/>
          <w:sz w:val="24"/>
          <w:szCs w:val="36"/>
        </w:rPr>
        <w:t xml:space="preserve"> vrouw Saskia, die 8 jaar eerder ook op mysterieuze wijze ontvoerd wordt. Omdat je als lezer wel al weet wat er is gebeurd in het vorige hoofdstuk is het einde dus niet meer zo spannend. Ook vind ik het niet zo’n leuk einde omdat het niet goed afloopt. De familie en vrienden die overblijven weten dus uiteindelijk nog steeds niet wat er met beide is gebeurd.</w:t>
      </w:r>
    </w:p>
    <w:p w14:paraId="1DD30BD9" w14:textId="77777777" w:rsidR="0083748A" w:rsidRDefault="0083748A" w:rsidP="0083748A">
      <w:pPr>
        <w:pStyle w:val="Geenafstand"/>
        <w:rPr>
          <w:rFonts w:ascii="Baskerville Old Face" w:hAnsi="Baskerville Old Face"/>
          <w:sz w:val="24"/>
          <w:szCs w:val="36"/>
        </w:rPr>
      </w:pPr>
    </w:p>
    <w:p w14:paraId="447A3968" w14:textId="77777777" w:rsidR="0083748A" w:rsidRPr="0083748A" w:rsidRDefault="0083748A" w:rsidP="0083748A">
      <w:pPr>
        <w:pStyle w:val="Geenafstand"/>
        <w:numPr>
          <w:ilvl w:val="0"/>
          <w:numId w:val="1"/>
        </w:numPr>
        <w:rPr>
          <w:rFonts w:ascii="Baskerville Old Face" w:hAnsi="Baskerville Old Face"/>
          <w:b/>
          <w:sz w:val="24"/>
          <w:szCs w:val="36"/>
        </w:rPr>
      </w:pPr>
      <w:r w:rsidRPr="0083748A">
        <w:rPr>
          <w:rFonts w:ascii="Baskerville Old Face" w:hAnsi="Baskerville Old Face"/>
          <w:b/>
          <w:sz w:val="24"/>
          <w:szCs w:val="36"/>
          <w:u w:val="single"/>
        </w:rPr>
        <w:t>De titel moet perfect de strekking van het verhaal weergeven.</w:t>
      </w:r>
    </w:p>
    <w:p w14:paraId="1FF91FC1" w14:textId="77777777" w:rsidR="0083748A" w:rsidRDefault="0083748A" w:rsidP="0083748A">
      <w:pPr>
        <w:pStyle w:val="Geenafstand"/>
        <w:ind w:left="720"/>
        <w:rPr>
          <w:rFonts w:ascii="Baskerville Old Face" w:hAnsi="Baskerville Old Face"/>
          <w:sz w:val="24"/>
          <w:szCs w:val="36"/>
        </w:rPr>
      </w:pPr>
    </w:p>
    <w:p w14:paraId="3343E1D7" w14:textId="77777777" w:rsidR="0083748A" w:rsidRDefault="0083748A" w:rsidP="0083748A">
      <w:pPr>
        <w:pStyle w:val="Geenafstand"/>
        <w:ind w:left="720"/>
        <w:rPr>
          <w:rFonts w:ascii="Baskerville Old Face" w:hAnsi="Baskerville Old Face"/>
          <w:sz w:val="24"/>
          <w:szCs w:val="36"/>
        </w:rPr>
      </w:pPr>
      <w:r>
        <w:rPr>
          <w:rFonts w:ascii="Baskerville Old Face" w:hAnsi="Baskerville Old Face"/>
          <w:sz w:val="24"/>
          <w:szCs w:val="36"/>
        </w:rPr>
        <w:t>Het titel van de boek is: ‘Het gouden ei’. De titel geeft een perfecte strekking van het verhaal weer. In het boek wordt verteld dat Saskia hele erge claustrofobie heeft. Dit komt doordat ze vroeger als klein meisje altijd dezelfde erge nachtmerrie had. Ze droomde namelijk altijd dat ze in het heelal was opgesloten in een goud ei. In het ei was het helemaal donker dus je zag niks. De enige manier om eruit te komen was door tegen een ander goud ei aan te botsen, Maar de kans daarop was zeer klein. Toen Saskia vermist raakte kreeg Rex dezelfde droom als Saskia. Uiteindelijk zijn Saskia en Rex ook vermoord door een gruwelijke wijze wat ook terug slaat op de titel.  Ze zijn namelijk allebei levend begraven in een doodkist, dit slaat terug op de nachtmerries die eerst Saskia en daarna Rex hadden. Toen Rex wakker werd in de kist onder de grond zag hij ook helemaal niks en kreeg hij een flashback van de nachtmerries die ze allebei hadden gehad.</w:t>
      </w:r>
    </w:p>
    <w:p w14:paraId="4E3BCDD2" w14:textId="77777777" w:rsidR="0083748A" w:rsidRDefault="0083748A" w:rsidP="0083748A">
      <w:pPr>
        <w:pStyle w:val="Geenafstand"/>
        <w:ind w:left="720"/>
        <w:rPr>
          <w:rFonts w:ascii="Baskerville Old Face" w:hAnsi="Baskerville Old Face"/>
          <w:sz w:val="24"/>
          <w:szCs w:val="36"/>
        </w:rPr>
      </w:pPr>
    </w:p>
    <w:p w14:paraId="6753CD86" w14:textId="77777777" w:rsidR="0083748A" w:rsidRPr="0083748A" w:rsidRDefault="0083748A" w:rsidP="0083748A">
      <w:pPr>
        <w:pStyle w:val="Geenafstand"/>
        <w:numPr>
          <w:ilvl w:val="0"/>
          <w:numId w:val="1"/>
        </w:numPr>
        <w:rPr>
          <w:rFonts w:ascii="Baskerville Old Face" w:hAnsi="Baskerville Old Face"/>
          <w:b/>
          <w:sz w:val="24"/>
          <w:szCs w:val="36"/>
        </w:rPr>
      </w:pPr>
      <w:r w:rsidRPr="0083748A">
        <w:rPr>
          <w:rFonts w:ascii="Baskerville Old Face" w:hAnsi="Baskerville Old Face"/>
          <w:b/>
          <w:sz w:val="24"/>
          <w:szCs w:val="36"/>
          <w:u w:val="single"/>
        </w:rPr>
        <w:t>Het verhaal moet realistisch zijn.</w:t>
      </w:r>
    </w:p>
    <w:p w14:paraId="15007E86" w14:textId="77777777" w:rsidR="0083748A" w:rsidRPr="0083748A" w:rsidRDefault="0083748A" w:rsidP="0083748A">
      <w:pPr>
        <w:pStyle w:val="Geenafstand"/>
        <w:ind w:left="720"/>
        <w:rPr>
          <w:rFonts w:ascii="Baskerville Old Face" w:hAnsi="Baskerville Old Face"/>
          <w:b/>
          <w:sz w:val="24"/>
          <w:szCs w:val="36"/>
          <w:u w:val="single"/>
        </w:rPr>
      </w:pPr>
    </w:p>
    <w:p w14:paraId="4F02A349" w14:textId="77777777" w:rsidR="0083748A" w:rsidRDefault="0083748A" w:rsidP="0083748A">
      <w:pPr>
        <w:pStyle w:val="Geenafstand"/>
        <w:ind w:left="720"/>
        <w:rPr>
          <w:rFonts w:ascii="Baskerville Old Face" w:hAnsi="Baskerville Old Face"/>
          <w:i/>
          <w:sz w:val="24"/>
          <w:szCs w:val="36"/>
        </w:rPr>
      </w:pPr>
      <w:r>
        <w:rPr>
          <w:rFonts w:ascii="Baskerville Old Face" w:hAnsi="Baskerville Old Face"/>
          <w:i/>
          <w:sz w:val="24"/>
          <w:szCs w:val="36"/>
        </w:rPr>
        <w:t xml:space="preserve">Ik heb voor deze eis gekozen omdat ik het belangrijk vind dat een boek realistisch moet zijn. Ik hou namelijk echt niet van science fiction boeken. Ik vind het veel leuker om boeken te kunnen lezen die in echt kunnen zijn gebeurd. </w:t>
      </w:r>
    </w:p>
    <w:p w14:paraId="333F01BC" w14:textId="77777777" w:rsidR="0083748A" w:rsidRDefault="0083748A" w:rsidP="0083748A">
      <w:pPr>
        <w:pStyle w:val="Geenafstand"/>
        <w:ind w:left="720"/>
        <w:rPr>
          <w:rFonts w:ascii="Baskerville Old Face" w:hAnsi="Baskerville Old Face"/>
          <w:i/>
          <w:sz w:val="24"/>
          <w:szCs w:val="36"/>
        </w:rPr>
      </w:pPr>
    </w:p>
    <w:p w14:paraId="0D519B91" w14:textId="20492B08" w:rsidR="0083748A" w:rsidRDefault="0083748A" w:rsidP="0083748A">
      <w:pPr>
        <w:pStyle w:val="Geenafstand"/>
        <w:ind w:left="720"/>
        <w:rPr>
          <w:rFonts w:ascii="Baskerville Old Face" w:hAnsi="Baskerville Old Face"/>
          <w:sz w:val="24"/>
          <w:szCs w:val="36"/>
        </w:rPr>
      </w:pPr>
      <w:r>
        <w:rPr>
          <w:rFonts w:ascii="Baskerville Old Face" w:hAnsi="Baskerville Old Face"/>
          <w:sz w:val="24"/>
          <w:szCs w:val="36"/>
        </w:rPr>
        <w:t>Het boek ‘Het gouden ei’ is voor het grootste gedeelte realistisch. Alles wat in het boek is gebeurd kan in het echt ook zo gebeuren. Er kunnen namelijk mensen vermist raken en vermoord worden door een psychopaat. Het enige waar ik aan twijfel is de nachtmerries die Saskia altijd had. Die nachtmerries lijden namelijk precies</w:t>
      </w:r>
      <w:r w:rsidR="005D52A6">
        <w:rPr>
          <w:rFonts w:ascii="Baskerville Old Face" w:hAnsi="Baskerville Old Face"/>
          <w:sz w:val="24"/>
          <w:szCs w:val="36"/>
        </w:rPr>
        <w:t xml:space="preserve"> op de manier</w:t>
      </w:r>
      <w:r>
        <w:rPr>
          <w:rFonts w:ascii="Baskerville Old Face" w:hAnsi="Baskerville Old Face"/>
          <w:sz w:val="24"/>
          <w:szCs w:val="36"/>
        </w:rPr>
        <w:t xml:space="preserve"> waarop ze is vermoord. Ook is het denk ik niet zo realistisch dat Rex na Saskia’s vermissing precies dezelfde nachtmerries krijgt en v</w:t>
      </w:r>
      <w:r w:rsidR="005D52A6">
        <w:rPr>
          <w:rFonts w:ascii="Baskerville Old Face" w:hAnsi="Baskerville Old Face"/>
          <w:sz w:val="24"/>
          <w:szCs w:val="36"/>
        </w:rPr>
        <w:t>ervolgens ook op dezelfde manier</w:t>
      </w:r>
      <w:r>
        <w:rPr>
          <w:rFonts w:ascii="Baskerville Old Face" w:hAnsi="Baskerville Old Face"/>
          <w:sz w:val="24"/>
          <w:szCs w:val="36"/>
        </w:rPr>
        <w:t xml:space="preserve"> wordt vermoord.</w:t>
      </w:r>
    </w:p>
    <w:p w14:paraId="0EC9B36A" w14:textId="77777777" w:rsidR="0083748A" w:rsidRDefault="0083748A" w:rsidP="0083748A">
      <w:pPr>
        <w:pStyle w:val="Geenafstand"/>
        <w:rPr>
          <w:rFonts w:ascii="Baskerville Old Face" w:hAnsi="Baskerville Old Face"/>
          <w:sz w:val="24"/>
          <w:szCs w:val="36"/>
        </w:rPr>
      </w:pPr>
    </w:p>
    <w:p w14:paraId="6AF4A3A6" w14:textId="77777777" w:rsidR="0083748A" w:rsidRPr="00DB5E7C" w:rsidRDefault="0083748A" w:rsidP="0083748A">
      <w:pPr>
        <w:pStyle w:val="Geenafstand"/>
        <w:ind w:left="720"/>
        <w:rPr>
          <w:rFonts w:ascii="Baskerville Old Face" w:hAnsi="Baskerville Old Face"/>
          <w:sz w:val="24"/>
          <w:szCs w:val="36"/>
        </w:rPr>
      </w:pPr>
    </w:p>
    <w:p w14:paraId="463715B5" w14:textId="77777777" w:rsidR="0083748A" w:rsidRPr="00DB5E7C" w:rsidRDefault="0083748A" w:rsidP="0083748A">
      <w:pPr>
        <w:pStyle w:val="Geenafstand"/>
        <w:ind w:left="720"/>
        <w:rPr>
          <w:rFonts w:ascii="Baskerville Old Face" w:hAnsi="Baskerville Old Face"/>
          <w:sz w:val="24"/>
          <w:szCs w:val="36"/>
        </w:rPr>
      </w:pPr>
    </w:p>
    <w:p w14:paraId="4A48AB14" w14:textId="77777777" w:rsidR="0083748A" w:rsidRPr="0083748A" w:rsidRDefault="0083748A" w:rsidP="0083748A">
      <w:pPr>
        <w:pStyle w:val="Geenafstand"/>
        <w:numPr>
          <w:ilvl w:val="0"/>
          <w:numId w:val="1"/>
        </w:numPr>
        <w:rPr>
          <w:rFonts w:ascii="Baskerville Old Face" w:hAnsi="Baskerville Old Face"/>
          <w:b/>
          <w:sz w:val="24"/>
          <w:szCs w:val="36"/>
        </w:rPr>
      </w:pPr>
      <w:r w:rsidRPr="0083748A">
        <w:rPr>
          <w:rFonts w:ascii="Baskerville Old Face" w:hAnsi="Baskerville Old Face"/>
          <w:b/>
          <w:sz w:val="24"/>
          <w:szCs w:val="36"/>
          <w:u w:val="single"/>
        </w:rPr>
        <w:t>Het verhaal moet je dwingen om door te lezen.</w:t>
      </w:r>
    </w:p>
    <w:p w14:paraId="60D7EE70" w14:textId="77777777" w:rsidR="0083748A" w:rsidRDefault="0083748A" w:rsidP="0083748A">
      <w:pPr>
        <w:pStyle w:val="Geenafstand"/>
        <w:ind w:left="720"/>
        <w:rPr>
          <w:rFonts w:ascii="Baskerville Old Face" w:hAnsi="Baskerville Old Face"/>
          <w:i/>
          <w:sz w:val="24"/>
          <w:szCs w:val="36"/>
        </w:rPr>
      </w:pPr>
    </w:p>
    <w:p w14:paraId="56E3262A" w14:textId="77777777" w:rsidR="0083748A" w:rsidRDefault="0083748A" w:rsidP="0083748A">
      <w:pPr>
        <w:pStyle w:val="Geenafstand"/>
        <w:ind w:left="720"/>
        <w:rPr>
          <w:rFonts w:ascii="Baskerville Old Face" w:hAnsi="Baskerville Old Face"/>
          <w:i/>
          <w:sz w:val="24"/>
          <w:szCs w:val="36"/>
        </w:rPr>
      </w:pPr>
      <w:r>
        <w:rPr>
          <w:rFonts w:ascii="Baskerville Old Face" w:hAnsi="Baskerville Old Face"/>
          <w:i/>
          <w:sz w:val="24"/>
          <w:szCs w:val="36"/>
        </w:rPr>
        <w:t xml:space="preserve">Dit vind ik de belangrijkste eis. Als je in een boek namelijk niet gedwongen wordt om door te lezen is het boek niet interessant en lees je het niet makkelijk uit. </w:t>
      </w:r>
    </w:p>
    <w:p w14:paraId="633BED2D" w14:textId="77777777" w:rsidR="0083748A" w:rsidRDefault="0083748A" w:rsidP="0083748A">
      <w:pPr>
        <w:pStyle w:val="Geenafstand"/>
        <w:ind w:left="720"/>
        <w:rPr>
          <w:rFonts w:ascii="Baskerville Old Face" w:hAnsi="Baskerville Old Face"/>
          <w:i/>
          <w:sz w:val="24"/>
          <w:szCs w:val="36"/>
        </w:rPr>
      </w:pPr>
    </w:p>
    <w:p w14:paraId="0D06C1F9" w14:textId="74B25F65" w:rsidR="0083748A" w:rsidRDefault="0083748A" w:rsidP="0083748A">
      <w:pPr>
        <w:pStyle w:val="Geenafstand"/>
        <w:ind w:left="720"/>
        <w:rPr>
          <w:rFonts w:ascii="Baskerville Old Face" w:hAnsi="Baskerville Old Face"/>
          <w:sz w:val="24"/>
          <w:szCs w:val="36"/>
        </w:rPr>
      </w:pPr>
      <w:r>
        <w:rPr>
          <w:rFonts w:ascii="Baskerville Old Face" w:hAnsi="Baskerville Old Face"/>
          <w:sz w:val="24"/>
          <w:szCs w:val="36"/>
        </w:rPr>
        <w:t>Ik vond dat het boek je zeker dwong om door te lezen. In het 1</w:t>
      </w:r>
      <w:r w:rsidRPr="00DB5E7C">
        <w:rPr>
          <w:rFonts w:ascii="Baskerville Old Face" w:hAnsi="Baskerville Old Face"/>
          <w:sz w:val="24"/>
          <w:szCs w:val="36"/>
          <w:vertAlign w:val="superscript"/>
        </w:rPr>
        <w:t>e</w:t>
      </w:r>
      <w:r>
        <w:rPr>
          <w:rFonts w:ascii="Baskerville Old Face" w:hAnsi="Baskerville Old Face"/>
          <w:sz w:val="24"/>
          <w:szCs w:val="36"/>
        </w:rPr>
        <w:t xml:space="preserve"> hoofdstuk wordt namelijk meteen verteld over de plotselinge verdwijning van Saskia. Je wilt eigenlijk zo snel mogelijk weten wat er nou gebeurd is met Saskia en of ze nog leeft. Ook wil je zo snel mogelijk weten wat de motieven zijn van de mogelijke </w:t>
      </w:r>
      <w:r w:rsidR="00873D2F">
        <w:rPr>
          <w:rFonts w:ascii="Baskerville Old Face" w:hAnsi="Baskerville Old Face"/>
          <w:sz w:val="24"/>
          <w:szCs w:val="36"/>
        </w:rPr>
        <w:t>ontvoerder</w:t>
      </w:r>
      <w:r>
        <w:rPr>
          <w:rFonts w:ascii="Baskerville Old Face" w:hAnsi="Baskerville Old Face"/>
          <w:sz w:val="24"/>
          <w:szCs w:val="36"/>
        </w:rPr>
        <w:t xml:space="preserve">. Dit waren een paar redenen waarom ik erg graag wou doorlezen in het boek. </w:t>
      </w:r>
    </w:p>
    <w:p w14:paraId="574C3324" w14:textId="77777777" w:rsidR="0083748A" w:rsidRPr="0083748A" w:rsidRDefault="0083748A" w:rsidP="0083748A">
      <w:pPr>
        <w:pStyle w:val="Geenafstand"/>
        <w:rPr>
          <w:rFonts w:ascii="Baskerville Old Face" w:hAnsi="Baskerville Old Face"/>
          <w:b/>
          <w:sz w:val="24"/>
          <w:szCs w:val="36"/>
        </w:rPr>
      </w:pPr>
    </w:p>
    <w:p w14:paraId="2152C312" w14:textId="77777777" w:rsidR="0083748A" w:rsidRPr="0083748A" w:rsidRDefault="0083748A" w:rsidP="0083748A">
      <w:pPr>
        <w:pStyle w:val="Geenafstand"/>
        <w:numPr>
          <w:ilvl w:val="0"/>
          <w:numId w:val="1"/>
        </w:numPr>
        <w:rPr>
          <w:rFonts w:ascii="Baskerville Old Face" w:hAnsi="Baskerville Old Face"/>
          <w:b/>
          <w:sz w:val="24"/>
          <w:szCs w:val="36"/>
        </w:rPr>
      </w:pPr>
      <w:r w:rsidRPr="0083748A">
        <w:rPr>
          <w:rFonts w:ascii="Baskerville Old Face" w:hAnsi="Baskerville Old Face"/>
          <w:b/>
          <w:sz w:val="24"/>
          <w:szCs w:val="36"/>
          <w:u w:val="single"/>
        </w:rPr>
        <w:t>Het verhaal moet niet voorspelbaar zijn.</w:t>
      </w:r>
    </w:p>
    <w:p w14:paraId="7F125EF4" w14:textId="77777777" w:rsidR="0083748A" w:rsidRDefault="0083748A" w:rsidP="0083748A">
      <w:pPr>
        <w:pStyle w:val="Geenafstand"/>
        <w:ind w:left="720"/>
        <w:rPr>
          <w:rFonts w:ascii="Baskerville Old Face" w:hAnsi="Baskerville Old Face"/>
          <w:sz w:val="24"/>
          <w:szCs w:val="36"/>
          <w:u w:val="single"/>
        </w:rPr>
      </w:pPr>
    </w:p>
    <w:p w14:paraId="7ED1B989" w14:textId="77777777" w:rsidR="0083748A" w:rsidRPr="00DB5E7C" w:rsidRDefault="0083748A" w:rsidP="0083748A">
      <w:pPr>
        <w:pStyle w:val="Geenafstand"/>
        <w:ind w:left="720"/>
        <w:rPr>
          <w:rFonts w:ascii="Baskerville Old Face" w:hAnsi="Baskerville Old Face"/>
          <w:i/>
          <w:sz w:val="24"/>
          <w:szCs w:val="36"/>
        </w:rPr>
      </w:pPr>
      <w:r w:rsidRPr="00DB5E7C">
        <w:rPr>
          <w:rFonts w:ascii="Baskerville Old Face" w:hAnsi="Baskerville Old Face"/>
          <w:i/>
          <w:sz w:val="24"/>
          <w:szCs w:val="36"/>
        </w:rPr>
        <w:t xml:space="preserve">Dit vind ik ook een erg belangrijke eis omdat het helemaal niet leuk is om een boek te lezen als je eigenlijk al een beetje kan raden wat er gaat gebeuren. </w:t>
      </w:r>
    </w:p>
    <w:p w14:paraId="4EC7C98F" w14:textId="77777777" w:rsidR="0083748A" w:rsidRDefault="0083748A" w:rsidP="0083748A">
      <w:pPr>
        <w:pStyle w:val="Geenafstand"/>
        <w:ind w:left="720"/>
        <w:rPr>
          <w:rFonts w:ascii="Baskerville Old Face" w:hAnsi="Baskerville Old Face"/>
          <w:sz w:val="24"/>
          <w:szCs w:val="36"/>
        </w:rPr>
      </w:pPr>
    </w:p>
    <w:p w14:paraId="618C587A" w14:textId="60967815" w:rsidR="0083748A" w:rsidRDefault="0083748A" w:rsidP="0083748A">
      <w:pPr>
        <w:pStyle w:val="Geenafstand"/>
        <w:ind w:left="720"/>
        <w:rPr>
          <w:rFonts w:ascii="Baskerville Old Face" w:hAnsi="Baskerville Old Face"/>
          <w:sz w:val="24"/>
          <w:szCs w:val="36"/>
        </w:rPr>
      </w:pPr>
      <w:r>
        <w:rPr>
          <w:rFonts w:ascii="Baskerville Old Face" w:hAnsi="Baskerville Old Face"/>
          <w:sz w:val="24"/>
          <w:szCs w:val="36"/>
        </w:rPr>
        <w:t>Dit verhaal was absoluut niet voorspelbaar. Ik had namelijk niet ve</w:t>
      </w:r>
      <w:r w:rsidR="005D52A6">
        <w:rPr>
          <w:rFonts w:ascii="Baskerville Old Face" w:hAnsi="Baskerville Old Face"/>
          <w:sz w:val="24"/>
          <w:szCs w:val="36"/>
        </w:rPr>
        <w:t xml:space="preserve">rwacht dat Saskia op deze manier </w:t>
      </w:r>
      <w:r>
        <w:rPr>
          <w:rFonts w:ascii="Baskerville Old Face" w:hAnsi="Baskerville Old Face"/>
          <w:sz w:val="24"/>
          <w:szCs w:val="36"/>
        </w:rPr>
        <w:t xml:space="preserve">was vermoord en dat het nooit is uitgekomen totdat Rex uiteindelijk het zelfde overkwam. Doordat het niet voorspelbaar was werd je steeds weer verrast. Dit vond ik dan ook een erg groot + punt aan het boek. </w:t>
      </w:r>
    </w:p>
    <w:p w14:paraId="602B1EE1" w14:textId="77777777" w:rsidR="0083748A" w:rsidRDefault="0083748A" w:rsidP="0083748A">
      <w:pPr>
        <w:pStyle w:val="Geenafstand"/>
        <w:rPr>
          <w:rFonts w:ascii="Baskerville Old Face" w:hAnsi="Baskerville Old Face"/>
          <w:sz w:val="24"/>
          <w:szCs w:val="36"/>
        </w:rPr>
      </w:pPr>
    </w:p>
    <w:p w14:paraId="714C806B" w14:textId="77777777" w:rsidR="0083748A" w:rsidRPr="0083748A" w:rsidRDefault="0083748A" w:rsidP="0083748A">
      <w:pPr>
        <w:pStyle w:val="Geenafstand"/>
        <w:rPr>
          <w:rFonts w:ascii="Baskerville Old Face" w:hAnsi="Baskerville Old Face"/>
          <w:b/>
          <w:sz w:val="24"/>
          <w:szCs w:val="36"/>
          <w:u w:val="single"/>
        </w:rPr>
      </w:pPr>
      <w:r w:rsidRPr="0083748A">
        <w:rPr>
          <w:rFonts w:ascii="Baskerville Old Face" w:hAnsi="Baskerville Old Face"/>
          <w:b/>
          <w:sz w:val="24"/>
          <w:szCs w:val="36"/>
          <w:u w:val="single"/>
        </w:rPr>
        <w:t xml:space="preserve">Conclusie </w:t>
      </w:r>
      <w:bookmarkStart w:id="0" w:name="_GoBack"/>
      <w:bookmarkEnd w:id="0"/>
    </w:p>
    <w:p w14:paraId="4E40296B" w14:textId="0AA2E629" w:rsidR="0083748A" w:rsidRPr="004E5379" w:rsidRDefault="00873D2F" w:rsidP="005D52A6">
      <w:pPr>
        <w:pStyle w:val="Geenafstand"/>
        <w:rPr>
          <w:rFonts w:ascii="Baskerville Old Face" w:hAnsi="Baskerville Old Face"/>
          <w:sz w:val="24"/>
          <w:szCs w:val="24"/>
        </w:rPr>
      </w:pPr>
      <w:r>
        <w:rPr>
          <w:rFonts w:ascii="Baskerville Old Face" w:hAnsi="Baskerville Old Face"/>
          <w:sz w:val="24"/>
          <w:szCs w:val="36"/>
        </w:rPr>
        <w:br/>
        <w:t xml:space="preserve">Ik denk dat het boek ‘het gouden ei’ niet word verkozen tot het beste boek van Nederland. Dit komt </w:t>
      </w:r>
      <w:r w:rsidR="005D52A6">
        <w:rPr>
          <w:rFonts w:ascii="Baskerville Old Face" w:hAnsi="Baskerville Old Face"/>
          <w:sz w:val="24"/>
          <w:szCs w:val="36"/>
        </w:rPr>
        <w:t xml:space="preserve">namelijk, </w:t>
      </w:r>
      <w:r>
        <w:rPr>
          <w:rFonts w:ascii="Baskerville Old Face" w:hAnsi="Baskerville Old Face"/>
          <w:sz w:val="24"/>
          <w:szCs w:val="36"/>
        </w:rPr>
        <w:t>omdat het boek niet helemaal aan mijn eisen voltooide met een dikke 10. Bij andere boeken had ik dit bijvoorbeeld wel. Ik vond het althans wel een leuk boek om te lezen.</w:t>
      </w:r>
      <w:r w:rsidR="005D52A6">
        <w:rPr>
          <w:rFonts w:ascii="Baskerville Old Face" w:hAnsi="Baskerville Old Face"/>
          <w:sz w:val="24"/>
          <w:szCs w:val="36"/>
        </w:rPr>
        <w:t xml:space="preserve"> Verder raad ik het boek aan om te gaan lezen.</w:t>
      </w:r>
    </w:p>
    <w:p w14:paraId="0E81C012" w14:textId="77777777" w:rsidR="007156A8" w:rsidRDefault="007156A8" w:rsidP="00013638"/>
    <w:sectPr w:rsidR="007156A8" w:rsidSect="00066EA3">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B375A" w14:textId="77777777" w:rsidR="00521793" w:rsidRDefault="00873D2F">
      <w:pPr>
        <w:spacing w:after="0" w:line="240" w:lineRule="auto"/>
      </w:pPr>
      <w:r>
        <w:separator/>
      </w:r>
    </w:p>
  </w:endnote>
  <w:endnote w:type="continuationSeparator" w:id="0">
    <w:p w14:paraId="07F04719" w14:textId="77777777" w:rsidR="00521793" w:rsidRDefault="0087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430338"/>
      <w:docPartObj>
        <w:docPartGallery w:val="Page Numbers (Bottom of Page)"/>
        <w:docPartUnique/>
      </w:docPartObj>
    </w:sdtPr>
    <w:sdtEndPr/>
    <w:sdtContent>
      <w:p w14:paraId="022B397F" w14:textId="77777777" w:rsidR="001304F3" w:rsidRDefault="0083748A">
        <w:pPr>
          <w:pStyle w:val="Voettekst"/>
          <w:jc w:val="center"/>
        </w:pPr>
        <w:r>
          <w:fldChar w:fldCharType="begin"/>
        </w:r>
        <w:r>
          <w:instrText>PAGE   \* MERGEFORMAT</w:instrText>
        </w:r>
        <w:r>
          <w:fldChar w:fldCharType="separate"/>
        </w:r>
        <w:r w:rsidR="005D52A6">
          <w:rPr>
            <w:noProof/>
          </w:rPr>
          <w:t>1</w:t>
        </w:r>
        <w:r>
          <w:fldChar w:fldCharType="end"/>
        </w:r>
      </w:p>
    </w:sdtContent>
  </w:sdt>
  <w:p w14:paraId="4F495EA1" w14:textId="77777777" w:rsidR="001304F3" w:rsidRDefault="005D52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9F3B" w14:textId="77777777" w:rsidR="00521793" w:rsidRDefault="00873D2F">
      <w:pPr>
        <w:spacing w:after="0" w:line="240" w:lineRule="auto"/>
      </w:pPr>
      <w:r>
        <w:separator/>
      </w:r>
    </w:p>
  </w:footnote>
  <w:footnote w:type="continuationSeparator" w:id="0">
    <w:p w14:paraId="6EDD8A25" w14:textId="77777777" w:rsidR="00521793" w:rsidRDefault="00873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168BD"/>
    <w:multiLevelType w:val="hybridMultilevel"/>
    <w:tmpl w:val="F1B43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38"/>
    <w:rsid w:val="00013638"/>
    <w:rsid w:val="00521793"/>
    <w:rsid w:val="005D52A6"/>
    <w:rsid w:val="007156A8"/>
    <w:rsid w:val="0083748A"/>
    <w:rsid w:val="00873D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7DC1"/>
  <w15:chartTrackingRefBased/>
  <w15:docId w15:val="{EDC4E926-20CC-427B-AEF1-6C4F200F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74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36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13638"/>
    <w:rPr>
      <w:b/>
      <w:bCs/>
    </w:rPr>
  </w:style>
  <w:style w:type="paragraph" w:styleId="Geenafstand">
    <w:name w:val="No Spacing"/>
    <w:link w:val="GeenafstandChar"/>
    <w:uiPriority w:val="1"/>
    <w:qFormat/>
    <w:rsid w:val="0083748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3748A"/>
    <w:rPr>
      <w:rFonts w:eastAsiaTheme="minorEastAsia"/>
      <w:lang w:eastAsia="nl-NL"/>
    </w:rPr>
  </w:style>
  <w:style w:type="paragraph" w:styleId="Voettekst">
    <w:name w:val="footer"/>
    <w:basedOn w:val="Standaard"/>
    <w:link w:val="VoettekstChar"/>
    <w:uiPriority w:val="99"/>
    <w:unhideWhenUsed/>
    <w:rsid w:val="00837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638</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3</cp:revision>
  <dcterms:created xsi:type="dcterms:W3CDTF">2017-01-08T12:58:00Z</dcterms:created>
  <dcterms:modified xsi:type="dcterms:W3CDTF">2017-01-09T10:34:00Z</dcterms:modified>
</cp:coreProperties>
</file>